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24" w:type="dxa"/>
        <w:tblInd w:w="93" w:type="dxa"/>
        <w:tblLook w:val="04A0"/>
      </w:tblPr>
      <w:tblGrid>
        <w:gridCol w:w="1384"/>
        <w:gridCol w:w="6380"/>
        <w:gridCol w:w="960"/>
      </w:tblGrid>
      <w:tr w:rsidR="003161C5" w:rsidRPr="003161C5" w:rsidTr="00D94397">
        <w:trPr>
          <w:trHeight w:val="480"/>
        </w:trPr>
        <w:tc>
          <w:tcPr>
            <w:tcW w:w="1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46D0A"/>
            <w:noWrap/>
            <w:vAlign w:val="bottom"/>
            <w:hideMark/>
          </w:tcPr>
          <w:p w:rsidR="003161C5" w:rsidRPr="003161C5" w:rsidRDefault="003161C5" w:rsidP="003161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161C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3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46D0A"/>
            <w:noWrap/>
            <w:vAlign w:val="bottom"/>
            <w:hideMark/>
          </w:tcPr>
          <w:p w:rsidR="003161C5" w:rsidRPr="0098505B" w:rsidRDefault="0043568B" w:rsidP="003161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ru-RU"/>
              </w:rPr>
              <w:t xml:space="preserve">            </w:t>
            </w:r>
            <w:r w:rsidR="003161C5" w:rsidRPr="003161C5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="003161C5" w:rsidRPr="003161C5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ru-RU"/>
              </w:rPr>
              <w:t>Buta</w:t>
            </w:r>
            <w:proofErr w:type="spellEnd"/>
            <w:r w:rsidR="00BA4766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val="en-US" w:eastAsia="ru-RU"/>
              </w:rPr>
              <w:t>-</w:t>
            </w:r>
            <w:proofErr w:type="spellStart"/>
            <w:r w:rsidR="0098505B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ru-RU"/>
              </w:rPr>
              <w:t>Palace</w:t>
            </w:r>
            <w:proofErr w:type="spellEnd"/>
            <w:r w:rsidR="003161C5" w:rsidRPr="003161C5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="003161C5" w:rsidRPr="003161C5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ru-RU"/>
              </w:rPr>
              <w:t>Rider</w:t>
            </w:r>
            <w:proofErr w:type="spellEnd"/>
            <w:r w:rsidR="003B68A2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val="en-US" w:eastAsia="ru-RU"/>
              </w:rPr>
              <w:t xml:space="preserve"> V</w:t>
            </w:r>
            <w:r w:rsidR="0098505B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val="en-US" w:eastAsia="ru-RU"/>
              </w:rPr>
              <w:t>ideo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46D0A"/>
            <w:noWrap/>
            <w:vAlign w:val="bottom"/>
            <w:hideMark/>
          </w:tcPr>
          <w:p w:rsidR="003161C5" w:rsidRPr="003161C5" w:rsidRDefault="003161C5" w:rsidP="003161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161C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161C5" w:rsidRPr="003161C5" w:rsidTr="00D94397">
        <w:trPr>
          <w:trHeight w:val="31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1C5" w:rsidRPr="003161C5" w:rsidRDefault="003161C5" w:rsidP="003161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1C5" w:rsidRPr="003161C5" w:rsidRDefault="003161C5" w:rsidP="003161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1C5" w:rsidRPr="003161C5" w:rsidRDefault="003161C5" w:rsidP="003161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161C5" w:rsidRPr="003161C5" w:rsidTr="00D94397">
        <w:trPr>
          <w:trHeight w:val="810"/>
        </w:trPr>
        <w:tc>
          <w:tcPr>
            <w:tcW w:w="1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61C5" w:rsidRPr="003161C5" w:rsidRDefault="003161C5" w:rsidP="003161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61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KRAMER VP-8x8A</w:t>
            </w:r>
          </w:p>
        </w:tc>
        <w:tc>
          <w:tcPr>
            <w:tcW w:w="6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61C5" w:rsidRPr="003161C5" w:rsidRDefault="003161C5" w:rsidP="003161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161C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8x8 </w:t>
            </w:r>
            <w:proofErr w:type="spellStart"/>
            <w:r w:rsidRPr="003161C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commutator</w:t>
            </w:r>
            <w:proofErr w:type="spellEnd"/>
            <w:r w:rsidRPr="003161C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3161C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signals</w:t>
            </w:r>
            <w:proofErr w:type="spellEnd"/>
            <w:r w:rsidRPr="003161C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61C5" w:rsidRPr="003161C5" w:rsidRDefault="003161C5" w:rsidP="003161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161C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3161C5" w:rsidRPr="003161C5" w:rsidTr="00D94397">
        <w:trPr>
          <w:trHeight w:val="780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61C5" w:rsidRPr="003161C5" w:rsidRDefault="003161C5" w:rsidP="003161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61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KRAMER VP-727T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61C5" w:rsidRPr="003161C5" w:rsidRDefault="003161C5" w:rsidP="003161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ru-RU"/>
              </w:rPr>
            </w:pPr>
            <w:r w:rsidRPr="003161C5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ru-RU"/>
              </w:rPr>
              <w:t>Remote Control Panel In-CTRL (control)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61C5" w:rsidRPr="003161C5" w:rsidRDefault="003161C5" w:rsidP="003161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3161C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</w:tr>
      <w:tr w:rsidR="003161C5" w:rsidRPr="003161C5" w:rsidTr="00D94397">
        <w:trPr>
          <w:trHeight w:val="1005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61C5" w:rsidRPr="003161C5" w:rsidRDefault="003161C5" w:rsidP="003161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61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KRAMER VP-727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61C5" w:rsidRPr="003161C5" w:rsidRDefault="003161C5" w:rsidP="003161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ru-RU"/>
              </w:rPr>
            </w:pPr>
            <w:r w:rsidRPr="003161C5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ru-RU"/>
              </w:rPr>
              <w:t xml:space="preserve">8-input switcher / </w:t>
            </w:r>
            <w:proofErr w:type="spellStart"/>
            <w:r w:rsidRPr="003161C5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ru-RU"/>
              </w:rPr>
              <w:t>scaler</w:t>
            </w:r>
            <w:proofErr w:type="spellEnd"/>
            <w:r w:rsidRPr="003161C5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ru-RU"/>
              </w:rPr>
              <w:t xml:space="preserve"> functions dimming and special effects when switching (switcher)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61C5" w:rsidRPr="003161C5" w:rsidRDefault="003161C5" w:rsidP="003161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3161C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</w:tr>
      <w:tr w:rsidR="003161C5" w:rsidRPr="003161C5" w:rsidTr="00D94397">
        <w:trPr>
          <w:trHeight w:val="1155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61C5" w:rsidRPr="003161C5" w:rsidRDefault="003161C5" w:rsidP="003161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161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ScreenMaxx</w:t>
            </w:r>
            <w:proofErr w:type="spellEnd"/>
            <w:r w:rsidRPr="003161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20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61C5" w:rsidRPr="003161C5" w:rsidRDefault="003161C5" w:rsidP="003161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ru-RU"/>
              </w:rPr>
            </w:pPr>
            <w:r w:rsidRPr="003161C5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ru-RU"/>
              </w:rPr>
              <w:t xml:space="preserve">Automatic screen MW </w:t>
            </w:r>
            <w:proofErr w:type="spellStart"/>
            <w:r w:rsidRPr="003161C5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ru-RU"/>
              </w:rPr>
              <w:t>ScreenMaxx</w:t>
            </w:r>
            <w:proofErr w:type="spellEnd"/>
            <w:r w:rsidRPr="003161C5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ru-RU"/>
              </w:rPr>
              <w:t xml:space="preserve"> 20 400x400 cm (390h293 cm) (white square)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61C5" w:rsidRPr="003161C5" w:rsidRDefault="003161C5" w:rsidP="003161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3161C5"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  <w:t>4</w:t>
            </w:r>
          </w:p>
        </w:tc>
      </w:tr>
      <w:tr w:rsidR="003161C5" w:rsidRPr="003161C5" w:rsidTr="00D94397">
        <w:trPr>
          <w:trHeight w:val="1890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61C5" w:rsidRPr="003161C5" w:rsidRDefault="003161C5" w:rsidP="003161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61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LC-XT5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61C5" w:rsidRPr="003161C5" w:rsidRDefault="003161C5" w:rsidP="003161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ru-RU"/>
              </w:rPr>
            </w:pPr>
            <w:r w:rsidRPr="003161C5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ru-RU"/>
              </w:rPr>
              <w:t xml:space="preserve">Multimedia Projector LCD, Resolution XGA (1024x768 pixels, up to 1280 * 1024 pixels with compression), the brightness of 15,000 ANSI </w:t>
            </w:r>
            <w:proofErr w:type="spellStart"/>
            <w:r w:rsidRPr="003161C5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ru-RU"/>
              </w:rPr>
              <w:t>Im</w:t>
            </w:r>
            <w:proofErr w:type="spellEnd"/>
            <w:r w:rsidRPr="003161C5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ru-RU"/>
              </w:rPr>
              <w:t xml:space="preserve">, ZOOM, optical keystone correction, vertical and horizontal contrast 2000 * 1, weight 43 kg, the ability to work in a vertical position, without lens </w:t>
            </w:r>
            <w:proofErr w:type="spellStart"/>
            <w:r w:rsidRPr="003161C5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ru-RU"/>
              </w:rPr>
              <w:t>chetyrehlampovy</w:t>
            </w:r>
            <w:proofErr w:type="spellEnd"/>
            <w:r w:rsidRPr="003161C5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ru-RU"/>
              </w:rPr>
              <w:t xml:space="preserve"> light unit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61C5" w:rsidRPr="003161C5" w:rsidRDefault="003161C5" w:rsidP="003161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3161C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</w:tr>
    </w:tbl>
    <w:p w:rsidR="00C41337" w:rsidRDefault="00C41337"/>
    <w:sectPr w:rsidR="00C41337" w:rsidSect="00C41337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61C5"/>
    <w:rsid w:val="003161C5"/>
    <w:rsid w:val="003B68A2"/>
    <w:rsid w:val="0043568B"/>
    <w:rsid w:val="00464665"/>
    <w:rsid w:val="0098505B"/>
    <w:rsid w:val="009E1580"/>
    <w:rsid w:val="00B2081F"/>
    <w:rsid w:val="00BA4766"/>
    <w:rsid w:val="00C41337"/>
    <w:rsid w:val="00C424BB"/>
    <w:rsid w:val="00D94397"/>
    <w:rsid w:val="00E44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3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64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567</Characters>
  <Application>Microsoft Office Word</Application>
  <DocSecurity>0</DocSecurity>
  <Lines>4</Lines>
  <Paragraphs>1</Paragraphs>
  <ScaleCrop>false</ScaleCrop>
  <Company>Buta</Company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ButaUser</dc:creator>
  <cp:keywords/>
  <dc:description/>
  <cp:lastModifiedBy>Alla</cp:lastModifiedBy>
  <cp:revision>11</cp:revision>
  <dcterms:created xsi:type="dcterms:W3CDTF">2014-05-12T09:02:00Z</dcterms:created>
  <dcterms:modified xsi:type="dcterms:W3CDTF">2015-02-26T08:55:00Z</dcterms:modified>
</cp:coreProperties>
</file>